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1620"/>
        <w:gridCol w:w="2808"/>
        <w:gridCol w:w="360"/>
        <w:gridCol w:w="4680"/>
      </w:tblGrid>
      <w:tr w:rsidR="00167FC1" w:rsidRPr="00E44BC2" w:rsidTr="00A36F6E">
        <w:tc>
          <w:tcPr>
            <w:tcW w:w="360" w:type="dxa"/>
            <w:vMerge w:val="restart"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</w:rPr>
              <w:drawing>
                <wp:inline distT="0" distB="0" distL="0" distR="0">
                  <wp:extent cx="135255" cy="993775"/>
                  <wp:effectExtent l="19050" t="0" r="0" b="0"/>
                  <wp:docPr id="4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993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0" w:type="dxa"/>
          </w:tcPr>
          <w:p w:rsidR="00167FC1" w:rsidRPr="00E44BC2" w:rsidRDefault="00167FC1" w:rsidP="00A36F6E">
            <w:pPr>
              <w:spacing w:line="320" w:lineRule="atLeast"/>
              <w:rPr>
                <w:rFonts w:ascii="Arial" w:hAnsi="Arial" w:cs="Arial"/>
                <w:b/>
              </w:rPr>
            </w:pPr>
            <w:r w:rsidRPr="00FB35FD">
              <w:rPr>
                <w:rFonts w:ascii="Arial" w:hAnsi="Arial" w:cs="Arial"/>
                <w:b/>
                <w:highlight w:val="lightGray"/>
              </w:rPr>
              <w:t>Zadavatel:</w:t>
            </w:r>
          </w:p>
        </w:tc>
        <w:tc>
          <w:tcPr>
            <w:tcW w:w="2808" w:type="dxa"/>
          </w:tcPr>
          <w:p w:rsidR="00167FC1" w:rsidRPr="00FC3AEC" w:rsidRDefault="00167FC1" w:rsidP="00A36F6E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 w:rsidRPr="00FC3AEC">
              <w:rPr>
                <w:rFonts w:ascii="Arial" w:hAnsi="Arial" w:cs="Arial"/>
                <w:sz w:val="25"/>
                <w:szCs w:val="25"/>
              </w:rPr>
              <w:t>Česká republika – Ministerstvo zemědělství</w:t>
            </w:r>
          </w:p>
        </w:tc>
        <w:tc>
          <w:tcPr>
            <w:tcW w:w="360" w:type="dxa"/>
            <w:vMerge w:val="restart"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35255" cy="977900"/>
                  <wp:effectExtent l="19050" t="0" r="0" b="0"/>
                  <wp:docPr id="5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97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167FC1" w:rsidRPr="00DD558D" w:rsidRDefault="00167FC1" w:rsidP="00C50C11">
            <w:pPr>
              <w:spacing w:line="320" w:lineRule="atLeast"/>
              <w:ind w:left="2082" w:hanging="2082"/>
              <w:rPr>
                <w:rFonts w:ascii="Arial" w:hAnsi="Arial" w:cs="Arial"/>
                <w:b/>
                <w:color w:val="FF0000"/>
              </w:rPr>
            </w:pPr>
            <w:r w:rsidRPr="00FB35FD">
              <w:rPr>
                <w:rFonts w:ascii="Arial" w:hAnsi="Arial" w:cs="Arial"/>
                <w:b/>
                <w:noProof/>
                <w:highlight w:val="lightGray"/>
              </w:rPr>
              <w:t>Název veřejné zakázk</w:t>
            </w:r>
            <w:r w:rsidR="00C50C11" w:rsidRPr="00FB35FD">
              <w:rPr>
                <w:rFonts w:ascii="Arial" w:hAnsi="Arial" w:cs="Arial"/>
                <w:b/>
                <w:noProof/>
                <w:highlight w:val="lightGray"/>
              </w:rPr>
              <w:t>y:</w:t>
            </w:r>
            <w:r w:rsidR="00C50C11">
              <w:rPr>
                <w:rFonts w:ascii="Arial" w:hAnsi="Arial" w:cs="Arial"/>
                <w:b/>
                <w:noProof/>
              </w:rPr>
              <w:t xml:space="preserve"> AZV Plzeň, rekonstrukce sociálních zařízení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67FC1" w:rsidRPr="00E44BC2" w:rsidTr="00A36F6E">
        <w:tc>
          <w:tcPr>
            <w:tcW w:w="360" w:type="dxa"/>
            <w:vMerge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0" w:type="dxa"/>
          </w:tcPr>
          <w:p w:rsidR="00167FC1" w:rsidRPr="00E44BC2" w:rsidRDefault="00167FC1" w:rsidP="00A36F6E">
            <w:pPr>
              <w:spacing w:line="320" w:lineRule="atLeast"/>
              <w:rPr>
                <w:rFonts w:ascii="Arial" w:hAnsi="Arial" w:cs="Arial"/>
                <w:b/>
              </w:rPr>
            </w:pPr>
            <w:r w:rsidRPr="00FB35FD">
              <w:rPr>
                <w:rFonts w:ascii="Arial" w:hAnsi="Arial" w:cs="Arial"/>
                <w:b/>
                <w:highlight w:val="lightGray"/>
              </w:rPr>
              <w:t>Sídlem:</w:t>
            </w:r>
          </w:p>
        </w:tc>
        <w:tc>
          <w:tcPr>
            <w:tcW w:w="2808" w:type="dxa"/>
          </w:tcPr>
          <w:p w:rsidR="00167FC1" w:rsidRPr="00E44BC2" w:rsidRDefault="00167FC1" w:rsidP="00A36F6E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Těšnov 17, Praha 1</w:t>
            </w:r>
          </w:p>
        </w:tc>
        <w:tc>
          <w:tcPr>
            <w:tcW w:w="360" w:type="dxa"/>
            <w:vMerge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</w:tcPr>
          <w:p w:rsidR="00167FC1" w:rsidRPr="00C7572D" w:rsidRDefault="00C913B7" w:rsidP="00FB35FD">
            <w:pPr>
              <w:spacing w:line="320" w:lineRule="atLeast"/>
              <w:ind w:left="2790" w:hanging="2790"/>
              <w:rPr>
                <w:rFonts w:ascii="Arial" w:hAnsi="Arial" w:cs="Arial"/>
                <w:b/>
              </w:rPr>
            </w:pPr>
            <w:r w:rsidRPr="00E44BC2">
              <w:rPr>
                <w:rFonts w:ascii="Arial" w:hAnsi="Arial" w:cs="Arial"/>
                <w:b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Č. j./evidenční číslo VZ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b/>
              </w:rPr>
              <w:instrText xml:space="preserve"> FORMTEXT </w:instrText>
            </w:r>
            <w:r w:rsidRPr="00E44BC2">
              <w:rPr>
                <w:rFonts w:ascii="Arial" w:hAnsi="Arial" w:cs="Arial"/>
                <w:b/>
              </w:rPr>
            </w:r>
            <w:r w:rsidRPr="00E44BC2">
              <w:rPr>
                <w:rFonts w:ascii="Arial" w:hAnsi="Arial" w:cs="Arial"/>
                <w:b/>
              </w:rPr>
              <w:fldChar w:fldCharType="separate"/>
            </w:r>
            <w:r w:rsidR="00167FC1" w:rsidRPr="00E44BC2">
              <w:rPr>
                <w:rFonts w:ascii="Arial" w:hAnsi="Arial" w:cs="Arial"/>
                <w:b/>
                <w:noProof/>
              </w:rPr>
              <w:t>Č. j./evidenční číslo VZ</w:t>
            </w:r>
            <w:r w:rsidRPr="00E44BC2">
              <w:rPr>
                <w:rFonts w:ascii="Arial" w:hAnsi="Arial" w:cs="Arial"/>
                <w:b/>
              </w:rPr>
              <w:fldChar w:fldCharType="end"/>
            </w:r>
            <w:r w:rsidR="00167FC1">
              <w:rPr>
                <w:rFonts w:ascii="Arial" w:hAnsi="Arial" w:cs="Arial"/>
                <w:b/>
              </w:rPr>
              <w:t xml:space="preserve">: </w:t>
            </w:r>
            <w:r w:rsidR="00586E77">
              <w:rPr>
                <w:rFonts w:ascii="Arial" w:hAnsi="Arial" w:cs="Arial"/>
                <w:b/>
              </w:rPr>
              <w:t>95666/2012-MZE-1313003</w:t>
            </w:r>
          </w:p>
        </w:tc>
      </w:tr>
      <w:tr w:rsidR="00167FC1" w:rsidRPr="00E44BC2" w:rsidTr="00A36F6E">
        <w:tc>
          <w:tcPr>
            <w:tcW w:w="360" w:type="dxa"/>
            <w:vMerge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0" w:type="dxa"/>
          </w:tcPr>
          <w:p w:rsidR="00167FC1" w:rsidRPr="00E44BC2" w:rsidRDefault="00167FC1" w:rsidP="00A36F6E">
            <w:pPr>
              <w:spacing w:line="320" w:lineRule="atLeast"/>
              <w:rPr>
                <w:rFonts w:ascii="Arial" w:hAnsi="Arial" w:cs="Arial"/>
                <w:b/>
              </w:rPr>
            </w:pPr>
            <w:r w:rsidRPr="00FB35FD">
              <w:rPr>
                <w:rFonts w:ascii="Arial" w:hAnsi="Arial" w:cs="Arial"/>
                <w:b/>
                <w:highlight w:val="lightGray"/>
              </w:rPr>
              <w:t>Zastoupený:</w:t>
            </w:r>
          </w:p>
        </w:tc>
        <w:tc>
          <w:tcPr>
            <w:tcW w:w="2808" w:type="dxa"/>
          </w:tcPr>
          <w:p w:rsidR="00167FC1" w:rsidRPr="00E44BC2" w:rsidRDefault="00167FC1" w:rsidP="00A36F6E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Ing. Zdeňka </w:t>
            </w:r>
            <w:proofErr w:type="spellStart"/>
            <w:r>
              <w:rPr>
                <w:rFonts w:ascii="Arial" w:hAnsi="Arial" w:cs="Arial"/>
                <w:sz w:val="25"/>
                <w:szCs w:val="25"/>
              </w:rPr>
              <w:t>Hauserová</w:t>
            </w:r>
            <w:proofErr w:type="spellEnd"/>
            <w:r>
              <w:rPr>
                <w:rFonts w:ascii="Arial" w:hAnsi="Arial" w:cs="Arial"/>
                <w:sz w:val="25"/>
                <w:szCs w:val="25"/>
              </w:rPr>
              <w:t>,</w:t>
            </w:r>
          </w:p>
        </w:tc>
        <w:tc>
          <w:tcPr>
            <w:tcW w:w="360" w:type="dxa"/>
            <w:vMerge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</w:tcPr>
          <w:p w:rsidR="00167FC1" w:rsidRPr="00E44BC2" w:rsidRDefault="00C913B7" w:rsidP="00FB35FD">
            <w:pPr>
              <w:spacing w:line="320" w:lineRule="atLeast"/>
              <w:rPr>
                <w:rFonts w:ascii="Arial" w:hAnsi="Arial" w:cs="Arial"/>
                <w:b/>
              </w:rPr>
            </w:pPr>
            <w:r w:rsidRPr="00E44BC2">
              <w:rPr>
                <w:rFonts w:ascii="Arial" w:hAnsi="Arial" w:cs="Arial"/>
                <w:b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Druh zadávacího řízení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b/>
              </w:rPr>
              <w:instrText xml:space="preserve"> FORMTEXT </w:instrText>
            </w:r>
            <w:r w:rsidRPr="00E44BC2">
              <w:rPr>
                <w:rFonts w:ascii="Arial" w:hAnsi="Arial" w:cs="Arial"/>
                <w:b/>
              </w:rPr>
            </w:r>
            <w:r w:rsidRPr="00E44BC2">
              <w:rPr>
                <w:rFonts w:ascii="Arial" w:hAnsi="Arial" w:cs="Arial"/>
                <w:b/>
              </w:rPr>
              <w:fldChar w:fldCharType="separate"/>
            </w:r>
            <w:r w:rsidR="00167FC1" w:rsidRPr="00E44BC2">
              <w:rPr>
                <w:rFonts w:ascii="Arial" w:hAnsi="Arial" w:cs="Arial"/>
                <w:b/>
                <w:noProof/>
              </w:rPr>
              <w:t>Druh zadávacího řízení</w:t>
            </w:r>
            <w:r w:rsidRPr="00E44BC2">
              <w:rPr>
                <w:rFonts w:ascii="Arial" w:hAnsi="Arial" w:cs="Arial"/>
                <w:b/>
              </w:rPr>
              <w:fldChar w:fldCharType="end"/>
            </w:r>
            <w:r w:rsidR="00167FC1">
              <w:rPr>
                <w:rFonts w:ascii="Arial" w:hAnsi="Arial" w:cs="Arial"/>
                <w:b/>
              </w:rPr>
              <w:t xml:space="preserve">: </w:t>
            </w:r>
            <w:r w:rsidR="00FB35FD">
              <w:rPr>
                <w:rFonts w:ascii="Arial" w:hAnsi="Arial" w:cs="Arial"/>
                <w:b/>
              </w:rPr>
              <w:t>Veřejná zakázka malého rozsahu</w:t>
            </w:r>
          </w:p>
        </w:tc>
      </w:tr>
      <w:tr w:rsidR="00167FC1" w:rsidRPr="00E44BC2" w:rsidTr="00A36F6E">
        <w:tc>
          <w:tcPr>
            <w:tcW w:w="360" w:type="dxa"/>
            <w:vMerge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0" w:type="dxa"/>
          </w:tcPr>
          <w:p w:rsidR="00167FC1" w:rsidRPr="00E44BC2" w:rsidRDefault="00167FC1" w:rsidP="00A36F6E">
            <w:pPr>
              <w:spacing w:line="320" w:lineRule="atLeast"/>
              <w:rPr>
                <w:rFonts w:ascii="Arial" w:hAnsi="Arial" w:cs="Arial"/>
                <w:b/>
              </w:rPr>
            </w:pPr>
            <w:r w:rsidRPr="00FB35FD">
              <w:rPr>
                <w:rFonts w:ascii="Arial" w:hAnsi="Arial" w:cs="Arial"/>
                <w:b/>
                <w:highlight w:val="lightGray"/>
              </w:rPr>
              <w:t>IČ:</w:t>
            </w:r>
          </w:p>
        </w:tc>
        <w:tc>
          <w:tcPr>
            <w:tcW w:w="2808" w:type="dxa"/>
          </w:tcPr>
          <w:p w:rsidR="00167FC1" w:rsidRPr="00E44BC2" w:rsidRDefault="00167FC1" w:rsidP="00A36F6E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00020478</w:t>
            </w:r>
          </w:p>
        </w:tc>
        <w:tc>
          <w:tcPr>
            <w:tcW w:w="360" w:type="dxa"/>
            <w:vMerge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  <w:vMerge w:val="restart"/>
          </w:tcPr>
          <w:p w:rsidR="00167FC1" w:rsidRPr="00E44BC2" w:rsidRDefault="00C913B7" w:rsidP="00A36F6E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  <w:highlight w:val="lightGray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dle § 21 ... zákona č. 137/2006 Sb., o veřejných zakázkách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  <w:highlight w:val="lightGray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  <w:highlight w:val="lightGray"/>
              </w:rPr>
            </w:r>
            <w:r w:rsidRPr="00E44BC2">
              <w:rPr>
                <w:rFonts w:ascii="Arial" w:hAnsi="Arial" w:cs="Arial"/>
                <w:sz w:val="20"/>
                <w:szCs w:val="20"/>
                <w:highlight w:val="lightGray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>dle §</w:t>
            </w:r>
            <w:r w:rsidR="00167FC1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 xml:space="preserve"> 21</w:t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 xml:space="preserve"> </w:t>
            </w:r>
            <w:r w:rsidR="00167FC1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 xml:space="preserve">odst. 1 písm. f) </w:t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>zákona č. 137/2006 Sb., o veřejných zakázkách</w:t>
            </w:r>
            <w:r w:rsidRPr="00E44BC2">
              <w:rPr>
                <w:rFonts w:ascii="Arial" w:hAnsi="Arial" w:cs="Arial"/>
                <w:sz w:val="20"/>
                <w:szCs w:val="20"/>
                <w:highlight w:val="lightGray"/>
              </w:rPr>
              <w:fldChar w:fldCharType="end"/>
            </w:r>
            <w:r w:rsidR="00167FC1" w:rsidRPr="00E44BC2">
              <w:rPr>
                <w:rFonts w:ascii="Arial" w:hAnsi="Arial" w:cs="Arial"/>
                <w:sz w:val="20"/>
                <w:szCs w:val="20"/>
                <w:highlight w:val="lightGray"/>
              </w:rPr>
              <w:t>, ve znění pozdějších předpisů (dále jen „zákon“</w:t>
            </w:r>
            <w:r w:rsidR="00167FC1">
              <w:rPr>
                <w:rFonts w:ascii="Arial" w:hAnsi="Arial" w:cs="Arial"/>
                <w:sz w:val="20"/>
                <w:szCs w:val="20"/>
                <w:highlight w:val="lightGray"/>
              </w:rPr>
              <w:t>), (případně „veřejná zakázka malého rozsahu“</w:t>
            </w:r>
            <w:r w:rsidR="00167FC1" w:rsidRPr="00E44BC2">
              <w:rPr>
                <w:rFonts w:ascii="Arial" w:hAnsi="Arial" w:cs="Arial"/>
                <w:sz w:val="20"/>
                <w:szCs w:val="20"/>
                <w:highlight w:val="lightGray"/>
              </w:rPr>
              <w:t>)</w:t>
            </w:r>
            <w:r w:rsidR="00167FC1" w:rsidRPr="00E44BC2">
              <w:rPr>
                <w:rFonts w:ascii="Arial" w:hAnsi="Arial" w:cs="Arial"/>
                <w:sz w:val="25"/>
                <w:szCs w:val="25"/>
              </w:rPr>
              <w:t xml:space="preserve"> </w:t>
            </w:r>
          </w:p>
        </w:tc>
      </w:tr>
      <w:tr w:rsidR="00167FC1" w:rsidRPr="00E44BC2" w:rsidTr="00A36F6E">
        <w:trPr>
          <w:trHeight w:val="365"/>
        </w:trPr>
        <w:tc>
          <w:tcPr>
            <w:tcW w:w="360" w:type="dxa"/>
            <w:vMerge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428" w:type="dxa"/>
            <w:gridSpan w:val="2"/>
          </w:tcPr>
          <w:p w:rsidR="00167FC1" w:rsidRPr="00E44BC2" w:rsidRDefault="00167FC1" w:rsidP="00A36F6E">
            <w:pPr>
              <w:spacing w:line="32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0" w:type="dxa"/>
            <w:vMerge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  <w:vMerge/>
          </w:tcPr>
          <w:p w:rsidR="00167FC1" w:rsidRPr="00E44BC2" w:rsidRDefault="00167FC1" w:rsidP="00A36F6E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167FC1" w:rsidRPr="003F6F86" w:rsidRDefault="00167FC1" w:rsidP="00167FC1">
      <w:pPr>
        <w:spacing w:line="280" w:lineRule="atLeast"/>
        <w:rPr>
          <w:rFonts w:ascii="Arial" w:hAnsi="Arial" w:cs="Arial"/>
          <w:sz w:val="20"/>
          <w:szCs w:val="20"/>
        </w:rPr>
      </w:pPr>
    </w:p>
    <w:p w:rsidR="00167FC1" w:rsidRPr="003F6F86" w:rsidRDefault="00167FC1" w:rsidP="00167FC1">
      <w:pPr>
        <w:spacing w:line="280" w:lineRule="atLeast"/>
        <w:rPr>
          <w:rFonts w:ascii="Arial" w:hAnsi="Arial" w:cs="Arial"/>
          <w:sz w:val="20"/>
          <w:szCs w:val="20"/>
        </w:rPr>
      </w:pPr>
    </w:p>
    <w:p w:rsidR="00167FC1" w:rsidRPr="003F6F86" w:rsidRDefault="00167FC1" w:rsidP="00167FC1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1260"/>
        <w:gridCol w:w="8491"/>
      </w:tblGrid>
      <w:tr w:rsidR="00167FC1" w:rsidRPr="00E44BC2" w:rsidTr="00A36F6E">
        <w:tc>
          <w:tcPr>
            <w:tcW w:w="1260" w:type="dxa"/>
            <w:vMerge w:val="restart"/>
          </w:tcPr>
          <w:p w:rsidR="00167FC1" w:rsidRPr="00E44BC2" w:rsidRDefault="00167FC1" w:rsidP="00A36F6E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83895" cy="524510"/>
                  <wp:effectExtent l="19050" t="0" r="1905" b="0"/>
                  <wp:docPr id="6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91" w:type="dxa"/>
          </w:tcPr>
          <w:p w:rsidR="00167FC1" w:rsidRPr="00E44BC2" w:rsidRDefault="00167FC1" w:rsidP="00A36F6E">
            <w:pPr>
              <w:spacing w:line="240" w:lineRule="atLeast"/>
              <w:jc w:val="center"/>
              <w:rPr>
                <w:rFonts w:ascii="Arial" w:hAnsi="Arial" w:cs="Arial"/>
                <w:b/>
              </w:rPr>
            </w:pPr>
          </w:p>
          <w:p w:rsidR="00167FC1" w:rsidRPr="00E44BC2" w:rsidRDefault="00167FC1" w:rsidP="00A36F6E">
            <w:pPr>
              <w:spacing w:line="24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4BC2">
              <w:rPr>
                <w:rFonts w:ascii="Arial" w:hAnsi="Arial" w:cs="Arial"/>
                <w:b/>
                <w:sz w:val="28"/>
                <w:szCs w:val="28"/>
              </w:rPr>
              <w:t>Krycí list nabídky</w:t>
            </w:r>
          </w:p>
          <w:p w:rsidR="00167FC1" w:rsidRPr="00E44BC2" w:rsidRDefault="00167FC1" w:rsidP="00A36F6E">
            <w:pPr>
              <w:spacing w:line="24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167FC1" w:rsidRPr="00E44BC2" w:rsidTr="00A36F6E">
        <w:trPr>
          <w:trHeight w:val="521"/>
        </w:trPr>
        <w:tc>
          <w:tcPr>
            <w:tcW w:w="1260" w:type="dxa"/>
            <w:vMerge/>
          </w:tcPr>
          <w:p w:rsidR="00167FC1" w:rsidRPr="00E44BC2" w:rsidRDefault="00167FC1" w:rsidP="00A36F6E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1" w:type="dxa"/>
          </w:tcPr>
          <w:p w:rsidR="00167FC1" w:rsidRDefault="00167FC1" w:rsidP="00A36F6E">
            <w:pPr>
              <w:spacing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k zadávacímu řízení na veřejnou zakázku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E44BC2">
              <w:rPr>
                <w:rFonts w:ascii="Arial" w:hAnsi="Arial" w:cs="Arial"/>
                <w:sz w:val="20"/>
                <w:szCs w:val="20"/>
              </w:rPr>
              <w:t>názvem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E44B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50C11" w:rsidRPr="00C50C11" w:rsidRDefault="00C50C11" w:rsidP="00A36F6E">
            <w:pPr>
              <w:spacing w:line="24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„AZV Plzeň, rekonstrukce sociálních zařízení</w:t>
            </w:r>
            <w:r w:rsidR="00FC3AEC">
              <w:rPr>
                <w:rFonts w:ascii="Arial" w:hAnsi="Arial" w:cs="Arial"/>
                <w:b/>
                <w:sz w:val="28"/>
                <w:szCs w:val="28"/>
              </w:rPr>
              <w:t>“</w:t>
            </w:r>
          </w:p>
        </w:tc>
      </w:tr>
    </w:tbl>
    <w:p w:rsidR="00167FC1" w:rsidRPr="003F6F86" w:rsidRDefault="00167FC1" w:rsidP="00167FC1">
      <w:pPr>
        <w:spacing w:line="280" w:lineRule="atLeast"/>
        <w:rPr>
          <w:rFonts w:ascii="Arial" w:hAnsi="Arial" w:cs="Arial"/>
          <w:sz w:val="20"/>
          <w:szCs w:val="20"/>
        </w:rPr>
      </w:pPr>
    </w:p>
    <w:p w:rsidR="00167FC1" w:rsidRPr="003F6F86" w:rsidRDefault="00167FC1" w:rsidP="00167FC1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/>
      </w:tblPr>
      <w:tblGrid>
        <w:gridCol w:w="2340"/>
        <w:gridCol w:w="7411"/>
      </w:tblGrid>
      <w:tr w:rsidR="00167FC1" w:rsidRPr="00E44BC2" w:rsidTr="00A36F6E">
        <w:tc>
          <w:tcPr>
            <w:tcW w:w="2340" w:type="dxa"/>
            <w:tcMar>
              <w:left w:w="0" w:type="dxa"/>
              <w:right w:w="0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44BC2">
              <w:rPr>
                <w:rFonts w:ascii="Arial" w:hAnsi="Arial" w:cs="Arial"/>
                <w:b/>
                <w:sz w:val="20"/>
                <w:szCs w:val="20"/>
              </w:rPr>
              <w:t>Druh zadávacího řízení:</w:t>
            </w:r>
          </w:p>
        </w:tc>
        <w:tc>
          <w:tcPr>
            <w:tcW w:w="7411" w:type="dxa"/>
            <w:tcMar>
              <w:left w:w="0" w:type="dxa"/>
              <w:right w:w="0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dle § 21 odst. 1 písm. … zákona, případně &quot;veřejná zakázka malého rozsahu&quot;"/>
                  </w:textInput>
                </w:ffData>
              </w:fldChar>
            </w:r>
            <w:bookmarkStart w:id="0" w:name="Text10"/>
            <w:r w:rsidR="00167F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>
              <w:rPr>
                <w:rFonts w:ascii="Arial" w:hAnsi="Arial" w:cs="Arial"/>
                <w:noProof/>
                <w:sz w:val="20"/>
                <w:szCs w:val="20"/>
              </w:rPr>
              <w:t>dle § 21 odst. 1 písm. f) zákona, případně "veřejná zakázka malého rozsahu"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167FC1" w:rsidRPr="00E44BC2" w:rsidTr="00A36F6E">
        <w:tc>
          <w:tcPr>
            <w:tcW w:w="2340" w:type="dxa"/>
            <w:tcMar>
              <w:left w:w="0" w:type="dxa"/>
              <w:right w:w="0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44BC2">
              <w:rPr>
                <w:rFonts w:ascii="Arial" w:hAnsi="Arial" w:cs="Arial"/>
                <w:b/>
                <w:sz w:val="20"/>
                <w:szCs w:val="20"/>
              </w:rPr>
              <w:t>Druh veřejné zakázky:</w:t>
            </w:r>
          </w:p>
        </w:tc>
        <w:tc>
          <w:tcPr>
            <w:tcW w:w="7411" w:type="dxa"/>
            <w:tcMar>
              <w:left w:w="0" w:type="dxa"/>
              <w:right w:w="0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dle předmětu a předpokládané hodnoty, § 7 odst. </w:t>
            </w:r>
            <w:smartTag w:uri="urn:schemas-microsoft-com:office:smarttags" w:element="metricconverter">
              <w:smartTagPr>
                <w:attr w:name="ProductID" w:val="2 a"/>
              </w:smartTagPr>
              <w:r w:rsidRPr="00E44BC2">
                <w:rPr>
                  <w:rFonts w:ascii="Arial" w:hAnsi="Arial" w:cs="Arial"/>
                  <w:sz w:val="20"/>
                  <w:szCs w:val="20"/>
                  <w:highlight w:val="lightGray"/>
                </w:rPr>
                <w:t>2 a</w:t>
              </w:r>
            </w:smartTag>
            <w:r w:rsidRPr="00E44BC2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 3 zákona </w:t>
            </w:r>
          </w:p>
        </w:tc>
      </w:tr>
    </w:tbl>
    <w:p w:rsidR="00167FC1" w:rsidRPr="003F6F86" w:rsidRDefault="00167FC1" w:rsidP="00167FC1">
      <w:pPr>
        <w:spacing w:line="280" w:lineRule="atLeast"/>
        <w:rPr>
          <w:rFonts w:ascii="Arial" w:hAnsi="Arial" w:cs="Arial"/>
          <w:sz w:val="20"/>
          <w:szCs w:val="20"/>
        </w:rPr>
      </w:pPr>
    </w:p>
    <w:p w:rsidR="00167FC1" w:rsidRDefault="00167FC1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Pr="003F6F86">
        <w:rPr>
          <w:rFonts w:ascii="Arial" w:hAnsi="Arial" w:cs="Arial"/>
          <w:b/>
          <w:sz w:val="20"/>
          <w:szCs w:val="20"/>
        </w:rPr>
        <w:t>.</w:t>
      </w:r>
      <w:r w:rsidRPr="003F6F86">
        <w:rPr>
          <w:rFonts w:ascii="Arial" w:hAnsi="Arial" w:cs="Arial"/>
          <w:b/>
          <w:sz w:val="20"/>
          <w:szCs w:val="20"/>
        </w:rPr>
        <w:tab/>
        <w:t>Základní identifikační údaje</w:t>
      </w:r>
    </w:p>
    <w:p w:rsidR="00167FC1" w:rsidRPr="003F6F86" w:rsidRDefault="00167FC1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167FC1" w:rsidRPr="003F6F86" w:rsidRDefault="00167FC1" w:rsidP="00167FC1">
      <w:pPr>
        <w:numPr>
          <w:ilvl w:val="1"/>
          <w:numId w:val="1"/>
        </w:numPr>
        <w:spacing w:line="280" w:lineRule="atLeast"/>
        <w:rPr>
          <w:rFonts w:ascii="Arial" w:hAnsi="Arial" w:cs="Arial"/>
          <w:b/>
          <w:sz w:val="20"/>
          <w:szCs w:val="20"/>
        </w:rPr>
      </w:pPr>
      <w:r w:rsidRPr="003F6F86">
        <w:rPr>
          <w:rFonts w:ascii="Arial" w:hAnsi="Arial" w:cs="Arial"/>
          <w:b/>
          <w:sz w:val="20"/>
          <w:szCs w:val="20"/>
        </w:rPr>
        <w:t>Zadavatel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53"/>
        <w:gridCol w:w="5500"/>
      </w:tblGrid>
      <w:tr w:rsidR="00167FC1" w:rsidRPr="00E44BC2" w:rsidTr="00A36F6E">
        <w:tc>
          <w:tcPr>
            <w:tcW w:w="4253" w:type="dxa"/>
            <w:vMerge w:val="restart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Zadavatel ve smyslu zákona:</w:t>
            </w:r>
          </w:p>
        </w:tc>
        <w:tc>
          <w:tcPr>
            <w:tcW w:w="5500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167FC1" w:rsidRPr="00E44BC2" w:rsidTr="00A36F6E">
        <w:tc>
          <w:tcPr>
            <w:tcW w:w="4253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0" w:type="dxa"/>
            <w:tcBorders>
              <w:top w:val="nil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 krajská agentura pro zemědělství a venkov Plzeňský kraj</w:t>
            </w:r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500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Organizační složka státu, kód 325</w:t>
            </w:r>
          </w:p>
        </w:tc>
      </w:tr>
      <w:tr w:rsidR="00167FC1" w:rsidRPr="00E44BC2" w:rsidTr="00A36F6E">
        <w:tc>
          <w:tcPr>
            <w:tcW w:w="4253" w:type="dxa"/>
            <w:vMerge w:val="restart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Název zadavatele:</w:t>
            </w:r>
          </w:p>
        </w:tc>
        <w:tc>
          <w:tcPr>
            <w:tcW w:w="5500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167FC1" w:rsidRPr="00E44BC2" w:rsidTr="00A36F6E">
        <w:tc>
          <w:tcPr>
            <w:tcW w:w="4253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0" w:type="dxa"/>
            <w:tcBorders>
              <w:top w:val="nil"/>
            </w:tcBorders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Odbor:</w:t>
            </w:r>
          </w:p>
        </w:tc>
        <w:tc>
          <w:tcPr>
            <w:tcW w:w="5500" w:type="dxa"/>
            <w:tcBorders>
              <w:top w:val="nil"/>
            </w:tcBorders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Krajská agentura pro zemědělství a venkov Plzeňský kraj</w:t>
            </w:r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Zadavatelský útvar:</w:t>
            </w:r>
          </w:p>
        </w:tc>
        <w:tc>
          <w:tcPr>
            <w:tcW w:w="5500" w:type="dxa"/>
            <w:tcBorders>
              <w:top w:val="nil"/>
            </w:tcBorders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Krajská agentura pro zemědělství a venkov Plzeňský kraj</w:t>
            </w:r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Nerudova 2672/35,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Plzeň,   301  00</w:t>
            </w:r>
            <w:proofErr w:type="gramEnd"/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bookmarkStart w:id="1" w:name="Text15"/>
            <w:r w:rsidRPr="00E44BC2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t> 377 221 252</w:t>
            </w:r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plk.kazv@mze.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cz</w:t>
            </w:r>
            <w:proofErr w:type="spellEnd"/>
            <w:r w:rsidRPr="00E44B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lastRenderedPageBreak/>
              <w:t>IČ/DIČ: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00020478/není plátcem DPH</w:t>
            </w:r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jménem zadavatele: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Ing. Zdeňka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Hauserová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ředitelka KAZV Plzeňský kraj</w:t>
            </w:r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Kontaktní osoba ve věcech technických: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167FC1" w:rsidRPr="00E44BC2" w:rsidRDefault="00FC3AEC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C50C11">
              <w:rPr>
                <w:rFonts w:ascii="Arial" w:hAnsi="Arial" w:cs="Arial"/>
                <w:sz w:val="20"/>
                <w:szCs w:val="20"/>
              </w:rPr>
              <w:t>l</w:t>
            </w:r>
            <w:proofErr w:type="spellEnd"/>
            <w:r w:rsidR="00C50C11">
              <w:rPr>
                <w:rFonts w:ascii="Arial" w:hAnsi="Arial" w:cs="Arial"/>
                <w:sz w:val="20"/>
                <w:szCs w:val="20"/>
              </w:rPr>
              <w:t>. Hana Kasalová, referent správy majetku</w:t>
            </w:r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bookmarkStart w:id="2" w:name="Text19"/>
            <w:r w:rsidRPr="00E44BC2">
              <w:rPr>
                <w:rFonts w:ascii="Arial" w:hAnsi="Arial" w:cs="Arial"/>
                <w:noProof/>
                <w:sz w:val="20"/>
                <w:szCs w:val="20"/>
              </w:rPr>
              <w:t>+</w:t>
            </w:r>
            <w:proofErr w:type="gramStart"/>
            <w:r w:rsidRPr="00E44BC2">
              <w:rPr>
                <w:rFonts w:ascii="Arial" w:hAnsi="Arial" w:cs="Arial"/>
                <w:noProof/>
                <w:sz w:val="20"/>
                <w:szCs w:val="20"/>
              </w:rPr>
              <w:t>420</w:t>
            </w:r>
            <w:bookmarkEnd w:id="2"/>
            <w:r>
              <w:rPr>
                <w:rFonts w:ascii="Arial" w:hAnsi="Arial" w:cs="Arial"/>
                <w:sz w:val="20"/>
                <w:szCs w:val="20"/>
              </w:rPr>
              <w:t> 377 152 525,  37</w:t>
            </w:r>
            <w:r w:rsidR="00C50C11">
              <w:rPr>
                <w:rFonts w:ascii="Arial" w:hAnsi="Arial" w:cs="Arial"/>
                <w:sz w:val="20"/>
                <w:szCs w:val="20"/>
              </w:rPr>
              <w:t>7 152 540</w:t>
            </w:r>
            <w:proofErr w:type="gramEnd"/>
          </w:p>
        </w:tc>
      </w:tr>
      <w:tr w:rsidR="00167FC1" w:rsidRPr="00E44BC2" w:rsidTr="00A36F6E">
        <w:tc>
          <w:tcPr>
            <w:tcW w:w="425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C50C11" w:rsidRPr="006F241D">
                <w:rPr>
                  <w:rStyle w:val="Hypertextovodkaz"/>
                  <w:rFonts w:ascii="Arial" w:hAnsi="Arial" w:cs="Arial"/>
                  <w:sz w:val="20"/>
                  <w:szCs w:val="20"/>
                </w:rPr>
                <w:t>plk.kazv@mze.cz</w:t>
              </w:r>
            </w:hyperlink>
          </w:p>
        </w:tc>
      </w:tr>
    </w:tbl>
    <w:p w:rsidR="00FC3AEC" w:rsidRDefault="00FC3AEC" w:rsidP="00167FC1">
      <w:pPr>
        <w:spacing w:line="280" w:lineRule="atLeast"/>
        <w:ind w:left="426" w:hanging="426"/>
        <w:rPr>
          <w:rFonts w:ascii="Arial" w:hAnsi="Arial" w:cs="Arial"/>
          <w:b/>
          <w:sz w:val="20"/>
          <w:szCs w:val="20"/>
        </w:rPr>
      </w:pPr>
    </w:p>
    <w:p w:rsidR="00167FC1" w:rsidRPr="003F6F86" w:rsidRDefault="00167FC1" w:rsidP="00167FC1">
      <w:pPr>
        <w:spacing w:line="280" w:lineRule="atLeast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1.2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ab/>
        <w:t xml:space="preserve">Uchazeč/zájemce - (případně reprezentant sdružení) 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167FC1" w:rsidRPr="00E44BC2" w:rsidTr="00A36F6E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" w:name="Text21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4" w:name="Text22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167FC1" w:rsidRPr="00E44BC2" w:rsidTr="00A36F6E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5" w:name="Text23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+420"/>
                  </w:textInput>
                </w:ffData>
              </w:fldChar>
            </w:r>
            <w:bookmarkStart w:id="6" w:name="Text24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7" w:name="Text25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8" w:name="Text26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9" w:name="Text27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10" w:name="Text28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167FC1" w:rsidRPr="00E44BC2" w:rsidTr="00A36F6E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11" w:name="Text29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</w:tr>
      <w:tr w:rsidR="00167FC1" w:rsidRPr="00E44BC2" w:rsidTr="00A36F6E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12" w:name="Text30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13" w:name="Text34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+420"/>
                  </w:textInput>
                </w:ffData>
              </w:fldChar>
            </w:r>
            <w:bookmarkStart w:id="14" w:name="Text35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15" w:name="Text36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Č</w:t>
            </w:r>
            <w:r>
              <w:rPr>
                <w:rFonts w:ascii="Arial" w:hAnsi="Arial" w:cs="Arial"/>
                <w:sz w:val="20"/>
                <w:szCs w:val="20"/>
              </w:rPr>
              <w:t>íslo bankovního účtu uchazeče (</w:t>
            </w:r>
            <w:r w:rsidRPr="00E44BC2">
              <w:rPr>
                <w:rFonts w:ascii="Arial" w:hAnsi="Arial" w:cs="Arial"/>
                <w:sz w:val="20"/>
                <w:szCs w:val="20"/>
              </w:rPr>
              <w:t>pro vrácení případné peněžní jistoty – byla li vyžadována)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7FC1" w:rsidRPr="003742A9" w:rsidRDefault="00167FC1" w:rsidP="00167FC1">
      <w:pPr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Podává-li nabídku fyzická osoba, uvede v bodu</w:t>
      </w:r>
      <w:r>
        <w:rPr>
          <w:rFonts w:ascii="Arial" w:hAnsi="Arial" w:cs="Arial"/>
          <w:b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b/>
          <w:sz w:val="16"/>
          <w:szCs w:val="16"/>
        </w:rPr>
        <w:t>1.2.</w:t>
      </w:r>
      <w:r w:rsidRPr="003742A9">
        <w:rPr>
          <w:rFonts w:ascii="Arial" w:hAnsi="Arial" w:cs="Arial"/>
          <w:b/>
          <w:sz w:val="16"/>
          <w:szCs w:val="16"/>
        </w:rPr>
        <w:t xml:space="preserve"> následující</w:t>
      </w:r>
      <w:proofErr w:type="gramEnd"/>
      <w:r w:rsidRPr="003742A9">
        <w:rPr>
          <w:rFonts w:ascii="Arial" w:hAnsi="Arial" w:cs="Arial"/>
          <w:b/>
          <w:sz w:val="16"/>
          <w:szCs w:val="16"/>
        </w:rPr>
        <w:t xml:space="preserve">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167FC1" w:rsidRDefault="00167FC1" w:rsidP="00167FC1">
      <w:pPr>
        <w:spacing w:line="280" w:lineRule="atLeast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1.3. </w:t>
      </w:r>
      <w:r>
        <w:rPr>
          <w:rFonts w:ascii="Arial" w:hAnsi="Arial" w:cs="Arial"/>
          <w:b/>
          <w:sz w:val="20"/>
          <w:szCs w:val="20"/>
        </w:rPr>
        <w:tab/>
      </w:r>
      <w:r w:rsidRPr="00EA74E3">
        <w:rPr>
          <w:rFonts w:ascii="Arial" w:hAnsi="Arial" w:cs="Arial"/>
          <w:b/>
          <w:sz w:val="20"/>
          <w:szCs w:val="20"/>
        </w:rPr>
        <w:t>Další uchazeč, podává – li nabídku více uchazečů společně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167FC1" w:rsidRPr="00E44BC2" w:rsidTr="00A36F6E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+420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+420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7FC1" w:rsidRPr="00E44BC2" w:rsidTr="00A36F6E">
        <w:tc>
          <w:tcPr>
            <w:tcW w:w="42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167FC1" w:rsidRDefault="00167FC1" w:rsidP="00167FC1">
      <w:pPr>
        <w:spacing w:line="280" w:lineRule="atLeast"/>
        <w:rPr>
          <w:rFonts w:ascii="Arial" w:hAnsi="Arial" w:cs="Arial"/>
          <w:sz w:val="20"/>
          <w:szCs w:val="20"/>
        </w:rPr>
      </w:pPr>
    </w:p>
    <w:p w:rsidR="00167FC1" w:rsidRPr="003F6F86" w:rsidRDefault="00167FC1" w:rsidP="00167FC1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Pr="003F6F86">
        <w:rPr>
          <w:rFonts w:ascii="Arial" w:hAnsi="Arial" w:cs="Arial"/>
          <w:b/>
          <w:sz w:val="20"/>
          <w:szCs w:val="20"/>
        </w:rPr>
        <w:t>.</w:t>
      </w:r>
      <w:r w:rsidRPr="003F6F86">
        <w:rPr>
          <w:rFonts w:ascii="Arial" w:hAnsi="Arial" w:cs="Arial"/>
          <w:b/>
          <w:sz w:val="20"/>
          <w:szCs w:val="20"/>
        </w:rPr>
        <w:tab/>
        <w:t>Nabídková cena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232"/>
        <w:gridCol w:w="3232"/>
        <w:gridCol w:w="3232"/>
      </w:tblGrid>
      <w:tr w:rsidR="00167FC1" w:rsidRPr="00E44BC2" w:rsidTr="00A36F6E">
        <w:tc>
          <w:tcPr>
            <w:tcW w:w="3232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Samostatně DPH 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167FC1" w:rsidRPr="00E44BC2" w:rsidTr="00A36F6E">
        <w:tc>
          <w:tcPr>
            <w:tcW w:w="3232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default w:val="...................................."/>
                  </w:textInput>
                </w:ffData>
              </w:fldChar>
            </w:r>
            <w:bookmarkStart w:id="16" w:name="Text37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>
                    <w:default w:val="...................................."/>
                  </w:textInput>
                </w:ffData>
              </w:fldChar>
            </w:r>
            <w:bookmarkStart w:id="17" w:name="Text39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>
                    <w:default w:val="...................................."/>
                  </w:textInput>
                </w:ffData>
              </w:fldChar>
            </w:r>
            <w:bookmarkStart w:id="18" w:name="Text41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</w:tr>
    </w:tbl>
    <w:p w:rsidR="00E510BA" w:rsidRDefault="00E510BA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167FC1" w:rsidRPr="003F6F86" w:rsidRDefault="00167FC1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 w:rsidRPr="00B674D2">
        <w:rPr>
          <w:rFonts w:ascii="Arial" w:hAnsi="Arial" w:cs="Arial"/>
          <w:b/>
          <w:sz w:val="20"/>
          <w:szCs w:val="20"/>
        </w:rPr>
        <w:t>3</w:t>
      </w:r>
      <w:r w:rsidRPr="003F6F86">
        <w:rPr>
          <w:rFonts w:ascii="Arial" w:hAnsi="Arial" w:cs="Arial"/>
          <w:b/>
          <w:sz w:val="20"/>
          <w:szCs w:val="20"/>
        </w:rPr>
        <w:t>.</w:t>
      </w:r>
      <w:r w:rsidRPr="003F6F86">
        <w:rPr>
          <w:rFonts w:ascii="Arial" w:hAnsi="Arial" w:cs="Arial"/>
          <w:b/>
          <w:sz w:val="20"/>
          <w:szCs w:val="20"/>
        </w:rPr>
        <w:tab/>
        <w:t xml:space="preserve">Měna, ve </w:t>
      </w:r>
      <w:r>
        <w:rPr>
          <w:rFonts w:ascii="Arial" w:hAnsi="Arial" w:cs="Arial"/>
          <w:b/>
          <w:sz w:val="20"/>
          <w:szCs w:val="20"/>
        </w:rPr>
        <w:t>které je nabídková cena v bodu 2</w:t>
      </w:r>
      <w:r w:rsidRPr="003F6F86">
        <w:rPr>
          <w:rFonts w:ascii="Arial" w:hAnsi="Arial" w:cs="Arial"/>
          <w:b/>
          <w:sz w:val="20"/>
          <w:szCs w:val="20"/>
        </w:rPr>
        <w:t xml:space="preserve"> uvedena</w:t>
      </w:r>
    </w:p>
    <w:p w:rsidR="00167FC1" w:rsidRDefault="00167FC1" w:rsidP="00167FC1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CZK (Kč)</w:t>
      </w:r>
    </w:p>
    <w:p w:rsidR="00167FC1" w:rsidRPr="003F6F86" w:rsidRDefault="00167FC1" w:rsidP="00167FC1">
      <w:pPr>
        <w:spacing w:line="280" w:lineRule="atLeast"/>
        <w:rPr>
          <w:rFonts w:ascii="Arial" w:hAnsi="Arial" w:cs="Arial"/>
          <w:sz w:val="20"/>
          <w:szCs w:val="20"/>
        </w:rPr>
      </w:pPr>
    </w:p>
    <w:p w:rsidR="00167FC1" w:rsidRPr="003F6F86" w:rsidRDefault="00167FC1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3F6F86">
        <w:rPr>
          <w:rFonts w:ascii="Arial" w:hAnsi="Arial" w:cs="Arial"/>
          <w:b/>
          <w:sz w:val="20"/>
          <w:szCs w:val="20"/>
        </w:rPr>
        <w:t>.</w:t>
      </w:r>
      <w:r w:rsidRPr="003F6F86">
        <w:rPr>
          <w:rFonts w:ascii="Arial" w:hAnsi="Arial" w:cs="Arial"/>
          <w:b/>
          <w:sz w:val="20"/>
          <w:szCs w:val="20"/>
        </w:rPr>
        <w:tab/>
        <w:t>Seznam osob, s jejichž pomocí uchazeč předpokládá realizaci zakázky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60"/>
        <w:gridCol w:w="3600"/>
        <w:gridCol w:w="2880"/>
        <w:gridCol w:w="2160"/>
        <w:gridCol w:w="758"/>
      </w:tblGrid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19" w:name="Text43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>
                    <w:default w:val="..................................."/>
                  </w:textInput>
                </w:ffData>
              </w:fldChar>
            </w:r>
            <w:bookmarkStart w:id="20" w:name="Text47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bookmarkStart w:id="21" w:name="Text48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2" w:name="Text44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3" w:name="Text45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4" w:name="Text46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5" w:name="Text49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6" w:name="Text50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1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7" w:name="Text51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28" w:name="Text52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3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29" w:name="Text53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7FC1" w:rsidRPr="003F6F86" w:rsidRDefault="00167FC1" w:rsidP="00167FC1"/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60"/>
        <w:gridCol w:w="3600"/>
        <w:gridCol w:w="2880"/>
        <w:gridCol w:w="2160"/>
        <w:gridCol w:w="758"/>
      </w:tblGrid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4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0" w:name="Text54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..................................."/>
                  </w:textInput>
                </w:ffData>
              </w:fldChar>
            </w:r>
            <w:bookmarkStart w:id="31" w:name="Text65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1"/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bookmarkStart w:id="32" w:name="Text66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2"/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3" w:name="Text55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3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4" w:name="Text56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4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5" w:name="Text57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5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8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6" w:name="Text58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6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7" w:name="Text59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7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8" w:name="Text60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8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39" w:name="Text61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9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2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40" w:name="Text62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0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7FC1" w:rsidRPr="003742A9" w:rsidRDefault="00167FC1" w:rsidP="00167FC1">
      <w:pPr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Do sloupce označeného I. uchazeč/zájemce uvede konkrétní část/části plnění, které hodlá zajistit pomocí subdodavatele. Do sloupce označeného II. uchazeč/zájemce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</w:p>
    <w:p w:rsidR="00FB35FD" w:rsidRDefault="00FB35FD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E510BA" w:rsidRDefault="00E510BA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E510BA" w:rsidRDefault="00E510BA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E510BA" w:rsidRDefault="00E510BA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E510BA" w:rsidRDefault="00E510BA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E510BA" w:rsidRDefault="00E510BA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E510BA" w:rsidRDefault="00E510BA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E510BA" w:rsidRDefault="00E510BA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167FC1" w:rsidRPr="003F6F86" w:rsidRDefault="00167FC1" w:rsidP="00167FC1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3F6F86">
        <w:rPr>
          <w:rFonts w:ascii="Arial" w:hAnsi="Arial" w:cs="Arial"/>
          <w:b/>
          <w:sz w:val="20"/>
          <w:szCs w:val="20"/>
        </w:rPr>
        <w:t>.</w:t>
      </w:r>
      <w:r w:rsidRPr="003F6F86">
        <w:rPr>
          <w:rFonts w:ascii="Arial" w:hAnsi="Arial" w:cs="Arial"/>
          <w:b/>
          <w:sz w:val="20"/>
          <w:szCs w:val="20"/>
        </w:rPr>
        <w:tab/>
        <w:t>Oprávněná osoba za uchazeče jednat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960"/>
        <w:gridCol w:w="5793"/>
      </w:tblGrid>
      <w:tr w:rsidR="00167FC1" w:rsidRPr="00E44BC2" w:rsidTr="00A36F6E">
        <w:trPr>
          <w:trHeight w:val="1108"/>
        </w:trPr>
        <w:tc>
          <w:tcPr>
            <w:tcW w:w="39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Podpis oprávněné osoby: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7FC1" w:rsidRPr="00E44BC2" w:rsidTr="00A36F6E">
        <w:tc>
          <w:tcPr>
            <w:tcW w:w="39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Titul, jméno, příjmení:</w:t>
            </w:r>
          </w:p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41" w:name="Text63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1"/>
          </w:p>
        </w:tc>
      </w:tr>
      <w:tr w:rsidR="00167FC1" w:rsidRPr="00E44BC2" w:rsidTr="00A36F6E">
        <w:tc>
          <w:tcPr>
            <w:tcW w:w="3960" w:type="dxa"/>
            <w:tcMar>
              <w:left w:w="85" w:type="dxa"/>
              <w:right w:w="85" w:type="dxa"/>
            </w:tcMar>
          </w:tcPr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Funkce:</w:t>
            </w:r>
          </w:p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167FC1" w:rsidRPr="00E44BC2" w:rsidRDefault="00167FC1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167FC1" w:rsidRPr="00E44BC2" w:rsidRDefault="00C913B7" w:rsidP="00A36F6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42" w:name="Text64"/>
            <w:r w:rsidR="00167FC1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7FC1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2"/>
          </w:p>
        </w:tc>
      </w:tr>
    </w:tbl>
    <w:p w:rsidR="00167FC1" w:rsidRPr="00C76224" w:rsidRDefault="00167FC1" w:rsidP="00167FC1">
      <w:pPr>
        <w:spacing w:line="280" w:lineRule="atLeast"/>
        <w:rPr>
          <w:rFonts w:ascii="Arial" w:hAnsi="Arial" w:cs="Arial"/>
          <w:sz w:val="20"/>
          <w:szCs w:val="20"/>
        </w:rPr>
      </w:pPr>
    </w:p>
    <w:p w:rsidR="00167FC1" w:rsidRDefault="00167FC1" w:rsidP="00167FC1"/>
    <w:p w:rsidR="008A7FB2" w:rsidRDefault="008A7FB2"/>
    <w:sectPr w:rsidR="008A7FB2" w:rsidSect="005174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75" w:right="1021" w:bottom="289" w:left="1134" w:header="53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AB6" w:rsidRDefault="00395AB6" w:rsidP="00395AB6">
      <w:r>
        <w:separator/>
      </w:r>
    </w:p>
  </w:endnote>
  <w:endnote w:type="continuationSeparator" w:id="0">
    <w:p w:rsidR="00395AB6" w:rsidRDefault="00395AB6" w:rsidP="00395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2D" w:rsidRDefault="00C913B7" w:rsidP="005174A7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167FC1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7572D" w:rsidRDefault="00E510BA" w:rsidP="005174A7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2D" w:rsidRDefault="00C913B7" w:rsidP="005174A7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167FC1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510BA">
      <w:rPr>
        <w:rStyle w:val="slostrnky"/>
        <w:noProof/>
      </w:rPr>
      <w:t>1</w:t>
    </w:r>
    <w:r>
      <w:rPr>
        <w:rStyle w:val="slostrnky"/>
      </w:rPr>
      <w:fldChar w:fldCharType="end"/>
    </w:r>
    <w:r w:rsidR="00167FC1">
      <w:rPr>
        <w:rStyle w:val="slostrnky"/>
      </w:rPr>
      <w:t xml:space="preserve"> (celkem </w:t>
    </w:r>
    <w:r w:rsidR="00FB35FD">
      <w:rPr>
        <w:rStyle w:val="slostrnky"/>
      </w:rPr>
      <w:t>4</w:t>
    </w:r>
    <w:r w:rsidR="00167FC1">
      <w:rPr>
        <w:rStyle w:val="slostrnky"/>
      </w:rPr>
      <w:t>)</w:t>
    </w:r>
  </w:p>
  <w:p w:rsidR="00C7572D" w:rsidRDefault="00E510BA" w:rsidP="005174A7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6.05pt;height:105.45pt">
          <v:imagedata r:id="rId1" o:title="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5FD" w:rsidRDefault="00FB35F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AB6" w:rsidRDefault="00395AB6" w:rsidP="00395AB6">
      <w:r>
        <w:separator/>
      </w:r>
    </w:p>
  </w:footnote>
  <w:footnote w:type="continuationSeparator" w:id="0">
    <w:p w:rsidR="00395AB6" w:rsidRDefault="00395AB6" w:rsidP="00395A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5FD" w:rsidRDefault="00FB35FD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72D" w:rsidRDefault="00167FC1" w:rsidP="005174A7">
    <w:pPr>
      <w:pStyle w:val="Zhlav"/>
      <w:tabs>
        <w:tab w:val="clear" w:pos="4536"/>
        <w:tab w:val="center" w:pos="4320"/>
      </w:tabs>
      <w:jc w:val="right"/>
    </w:pPr>
    <w:r>
      <w:tab/>
    </w:r>
  </w:p>
  <w:p w:rsidR="00C7572D" w:rsidRDefault="00C913B7" w:rsidP="005174A7">
    <w:pPr>
      <w:pStyle w:val="Zhlav"/>
      <w:tabs>
        <w:tab w:val="clear" w:pos="4536"/>
        <w:tab w:val="center" w:pos="4320"/>
      </w:tabs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6.35pt;height:90.75pt">
          <v:imagedata r:id="rId1" o:title="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5FD" w:rsidRDefault="00FB35FD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/>
  <w:rsids>
    <w:rsidRoot w:val="00167FC1"/>
    <w:rsid w:val="00167FC1"/>
    <w:rsid w:val="00395AB6"/>
    <w:rsid w:val="00586E77"/>
    <w:rsid w:val="00804E56"/>
    <w:rsid w:val="008A7FB2"/>
    <w:rsid w:val="008E1BB2"/>
    <w:rsid w:val="00A62A2C"/>
    <w:rsid w:val="00C50C11"/>
    <w:rsid w:val="00C913B7"/>
    <w:rsid w:val="00E510BA"/>
    <w:rsid w:val="00FB35FD"/>
    <w:rsid w:val="00FC3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6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7FC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67FC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7FC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67FC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167FC1"/>
  </w:style>
  <w:style w:type="paragraph" w:styleId="Textbubliny">
    <w:name w:val="Balloon Text"/>
    <w:basedOn w:val="Normln"/>
    <w:link w:val="TextbublinyChar"/>
    <w:uiPriority w:val="99"/>
    <w:semiHidden/>
    <w:unhideWhenUsed/>
    <w:rsid w:val="00167F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7FC1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50C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plk.kazv@mze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935</Words>
  <Characters>5519</Characters>
  <Application>Microsoft Office Word</Application>
  <DocSecurity>0</DocSecurity>
  <Lines>45</Lines>
  <Paragraphs>12</Paragraphs>
  <ScaleCrop>false</ScaleCrop>
  <Company/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</dc:creator>
  <cp:keywords/>
  <dc:description/>
  <cp:lastModifiedBy>Hofman</cp:lastModifiedBy>
  <cp:revision>6</cp:revision>
  <dcterms:created xsi:type="dcterms:W3CDTF">2012-05-09T07:14:00Z</dcterms:created>
  <dcterms:modified xsi:type="dcterms:W3CDTF">2012-08-08T06:40:00Z</dcterms:modified>
</cp:coreProperties>
</file>